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3" w:rsidRDefault="005927E3" w:rsidP="005927E3">
      <w:pPr>
        <w:tabs>
          <w:tab w:val="left" w:pos="4065"/>
        </w:tabs>
      </w:pPr>
      <w:bookmarkStart w:id="0" w:name="_GoBack"/>
      <w:bookmarkEnd w:id="0"/>
    </w:p>
    <w:p w:rsidR="00D87029" w:rsidRPr="00D87029" w:rsidRDefault="00D87029" w:rsidP="00D87029">
      <w:pPr>
        <w:tabs>
          <w:tab w:val="left" w:pos="4065"/>
        </w:tabs>
        <w:spacing w:line="240" w:lineRule="auto"/>
        <w:jc w:val="center"/>
        <w:rPr>
          <w:b/>
          <w:bCs/>
          <w:sz w:val="56"/>
          <w:szCs w:val="56"/>
          <w:u w:val="single"/>
          <w:lang w:bidi="hi-IN"/>
        </w:rPr>
      </w:pPr>
      <w:r w:rsidRPr="00D87029">
        <w:rPr>
          <w:rFonts w:hint="cs"/>
          <w:b/>
          <w:bCs/>
          <w:sz w:val="56"/>
          <w:szCs w:val="56"/>
          <w:u w:val="single"/>
          <w:cs/>
          <w:lang w:bidi="hi-IN"/>
        </w:rPr>
        <w:t xml:space="preserve">लिंग संवेदीकरण </w:t>
      </w:r>
    </w:p>
    <w:p w:rsidR="00D87029" w:rsidRPr="00D87029" w:rsidRDefault="00D87029" w:rsidP="00D87029">
      <w:pPr>
        <w:tabs>
          <w:tab w:val="left" w:pos="4065"/>
        </w:tabs>
        <w:spacing w:line="240" w:lineRule="auto"/>
        <w:jc w:val="center"/>
        <w:rPr>
          <w:b/>
          <w:bCs/>
        </w:rPr>
      </w:pPr>
      <w:r w:rsidRPr="00D87029">
        <w:rPr>
          <w:b/>
          <w:bCs/>
          <w:sz w:val="56"/>
          <w:szCs w:val="56"/>
          <w:u w:val="single"/>
        </w:rPr>
        <w:t>Gender sensitization</w:t>
      </w:r>
    </w:p>
    <w:p w:rsidR="00D87029" w:rsidRDefault="00D87029" w:rsidP="00D87029">
      <w:pPr>
        <w:tabs>
          <w:tab w:val="left" w:pos="4065"/>
        </w:tabs>
        <w:rPr>
          <w:lang w:bidi="hi-IN"/>
        </w:rPr>
      </w:pPr>
    </w:p>
    <w:p w:rsidR="00D87029" w:rsidRDefault="00D87029" w:rsidP="00D87029">
      <w:pPr>
        <w:tabs>
          <w:tab w:val="left" w:pos="4065"/>
        </w:tabs>
        <w:rPr>
          <w:lang w:bidi="hi-IN"/>
        </w:rPr>
      </w:pPr>
      <w:r>
        <w:rPr>
          <w:rFonts w:hint="cs"/>
          <w:cs/>
          <w:lang w:bidi="hi-IN"/>
        </w:rPr>
        <w:t>केंद्रीय विद्यालय एन.टी.पी.सी दादरी में छात्रों में लिंग संवेदीकरण के प्रति जागरूकता लाने के लिए निम्न लिखित कदम उठाये जा रहे है-</w:t>
      </w:r>
    </w:p>
    <w:p w:rsidR="00D87029" w:rsidRDefault="00D87029" w:rsidP="00D87029">
      <w:pPr>
        <w:tabs>
          <w:tab w:val="left" w:pos="4065"/>
        </w:tabs>
        <w:rPr>
          <w:lang w:bidi="hi-IN"/>
        </w:rPr>
      </w:pPr>
      <w:r>
        <w:rPr>
          <w:rFonts w:hint="cs"/>
          <w:cs/>
          <w:lang w:bidi="hi-IN"/>
        </w:rPr>
        <w:t xml:space="preserve">6 सदस्योंकी एकसमिति का गठन आदरणीय प्राचार्या महोदया के संरक्षण में किया गया जो लिंग संबंधी मामलो की देख रेख करती है </w:t>
      </w:r>
      <w:r>
        <w:rPr>
          <w:lang w:bidi="hi-IN"/>
        </w:rPr>
        <w:t>I</w:t>
      </w:r>
    </w:p>
    <w:p w:rsidR="00D87029" w:rsidRDefault="00D87029" w:rsidP="00D87029">
      <w:pPr>
        <w:tabs>
          <w:tab w:val="left" w:pos="4065"/>
        </w:tabs>
        <w:rPr>
          <w:lang w:bidi="hi-IN"/>
        </w:rPr>
      </w:pPr>
      <w:r>
        <w:rPr>
          <w:rFonts w:hint="cs"/>
          <w:cs/>
          <w:lang w:bidi="hi-IN"/>
        </w:rPr>
        <w:t xml:space="preserve">छात्रों को लिंग संबंधी मामलो में जागरूक करने के लिए पाठ्य सहगामी क्रियाओं के अंतर्गत विभिन्न कार्यक्रमों जैसे नाटक , पोस्टर निर्माण आदि का आयोजन किया जाता है </w:t>
      </w:r>
      <w:r>
        <w:rPr>
          <w:lang w:bidi="hi-IN"/>
        </w:rPr>
        <w:t>I</w:t>
      </w:r>
    </w:p>
    <w:p w:rsidR="00D87029" w:rsidRPr="005927E3" w:rsidRDefault="00D87029" w:rsidP="00D87029">
      <w:pPr>
        <w:tabs>
          <w:tab w:val="left" w:pos="4065"/>
        </w:tabs>
        <w:rPr>
          <w:cs/>
          <w:lang w:bidi="hi-IN"/>
        </w:rPr>
      </w:pPr>
      <w:r>
        <w:rPr>
          <w:rFonts w:hint="cs"/>
          <w:cs/>
          <w:lang w:bidi="hi-IN"/>
        </w:rPr>
        <w:t xml:space="preserve">किशोर शिक्षा कार्यक्रम का क्रियान्वयन भी विद्यालय में किया जा रहा है जिसमे प्रति माह छात्रों के लिए कार्यशाला का आयोजन किया जाता है </w:t>
      </w:r>
      <w:r>
        <w:rPr>
          <w:lang w:bidi="hi-IN"/>
        </w:rPr>
        <w:t>I</w:t>
      </w:r>
      <w:r>
        <w:rPr>
          <w:rFonts w:hint="cs"/>
          <w:cs/>
          <w:lang w:bidi="hi-IN"/>
        </w:rPr>
        <w:t xml:space="preserve"> </w:t>
      </w:r>
    </w:p>
    <w:p w:rsidR="00D87029" w:rsidRDefault="005927E3" w:rsidP="005927E3">
      <w:pPr>
        <w:tabs>
          <w:tab w:val="left" w:pos="4065"/>
        </w:tabs>
      </w:pPr>
      <w:r>
        <w:tab/>
      </w:r>
    </w:p>
    <w:p w:rsidR="005927E3" w:rsidRDefault="005927E3" w:rsidP="005927E3">
      <w:pPr>
        <w:tabs>
          <w:tab w:val="left" w:pos="4065"/>
        </w:tabs>
      </w:pPr>
      <w:r>
        <w:t xml:space="preserve">In </w:t>
      </w:r>
      <w:r w:rsidR="00204A2C">
        <w:t>KV NTPC DADRI</w:t>
      </w:r>
      <w:r>
        <w:t xml:space="preserve"> following action</w:t>
      </w:r>
      <w:r w:rsidR="00204A2C">
        <w:t>s</w:t>
      </w:r>
      <w:r>
        <w:t xml:space="preserve"> have been taken to </w:t>
      </w:r>
      <w:proofErr w:type="gramStart"/>
      <w:r w:rsidR="00204A2C">
        <w:t>aware  the</w:t>
      </w:r>
      <w:proofErr w:type="gramEnd"/>
      <w:r>
        <w:t xml:space="preserve"> students on the subject gender sensitization-</w:t>
      </w:r>
    </w:p>
    <w:p w:rsidR="00204A2C" w:rsidRDefault="00D87029" w:rsidP="005927E3">
      <w:pPr>
        <w:tabs>
          <w:tab w:val="left" w:pos="4065"/>
        </w:tabs>
      </w:pPr>
      <w:proofErr w:type="gramStart"/>
      <w:r>
        <w:t>1</w:t>
      </w:r>
      <w:r w:rsidR="005927E3">
        <w:t>.A</w:t>
      </w:r>
      <w:proofErr w:type="gramEnd"/>
      <w:r w:rsidR="005927E3">
        <w:t xml:space="preserve"> committee of six members has formed under the supervision of respected principal mam who look after</w:t>
      </w:r>
      <w:r w:rsidR="00204A2C">
        <w:t xml:space="preserve"> the matter related</w:t>
      </w:r>
      <w:r w:rsidR="005927E3">
        <w:t xml:space="preserve"> with gender </w:t>
      </w:r>
      <w:r w:rsidR="00204A2C">
        <w:t>issues</w:t>
      </w:r>
      <w:r w:rsidR="005927E3">
        <w:t>.</w:t>
      </w:r>
    </w:p>
    <w:p w:rsidR="00204A2C" w:rsidRDefault="005927E3" w:rsidP="005927E3">
      <w:pPr>
        <w:tabs>
          <w:tab w:val="left" w:pos="4065"/>
        </w:tabs>
      </w:pPr>
      <w:r>
        <w:t xml:space="preserve">To sensitize the students about gender issues many co-curricular activities done in CCA </w:t>
      </w:r>
      <w:proofErr w:type="gramStart"/>
      <w:r>
        <w:t>periods  such</w:t>
      </w:r>
      <w:proofErr w:type="gramEnd"/>
      <w:r>
        <w:t xml:space="preserve"> as –skit ,role play, poster making competition </w:t>
      </w:r>
      <w:r w:rsidR="00204A2C">
        <w:t>.</w:t>
      </w:r>
    </w:p>
    <w:p w:rsidR="00204A2C" w:rsidRDefault="00204A2C" w:rsidP="005927E3">
      <w:pPr>
        <w:tabs>
          <w:tab w:val="left" w:pos="4065"/>
        </w:tabs>
      </w:pPr>
      <w:proofErr w:type="gramStart"/>
      <w:r>
        <w:t>AEP(</w:t>
      </w:r>
      <w:proofErr w:type="gramEnd"/>
      <w:r>
        <w:t xml:space="preserve">Adolescence education </w:t>
      </w:r>
      <w:proofErr w:type="spellStart"/>
      <w:r>
        <w:t>programme</w:t>
      </w:r>
      <w:proofErr w:type="spellEnd"/>
      <w:r>
        <w:t xml:space="preserve"> also running in our </w:t>
      </w:r>
      <w:proofErr w:type="spellStart"/>
      <w:r>
        <w:t>Vidyalaya</w:t>
      </w:r>
      <w:proofErr w:type="spellEnd"/>
      <w:r>
        <w:t xml:space="preserve"> in which monthly workshop are conducting for the students) .</w:t>
      </w:r>
    </w:p>
    <w:p w:rsidR="005927E3" w:rsidRDefault="005927E3" w:rsidP="005927E3">
      <w:pPr>
        <w:tabs>
          <w:tab w:val="left" w:pos="4065"/>
        </w:tabs>
      </w:pPr>
    </w:p>
    <w:sectPr w:rsidR="005927E3" w:rsidSect="0079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6EFF"/>
    <w:rsid w:val="000507B5"/>
    <w:rsid w:val="00132617"/>
    <w:rsid w:val="00204A2C"/>
    <w:rsid w:val="002E505D"/>
    <w:rsid w:val="003E6EFF"/>
    <w:rsid w:val="00432769"/>
    <w:rsid w:val="005927E3"/>
    <w:rsid w:val="00790DF5"/>
    <w:rsid w:val="00BD2753"/>
    <w:rsid w:val="00D87029"/>
    <w:rsid w:val="00EA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lenovo</cp:lastModifiedBy>
  <cp:revision>4</cp:revision>
  <dcterms:created xsi:type="dcterms:W3CDTF">2019-08-26T07:33:00Z</dcterms:created>
  <dcterms:modified xsi:type="dcterms:W3CDTF">2019-08-27T04:34:00Z</dcterms:modified>
</cp:coreProperties>
</file>